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EBD33A" w14:textId="77777777" w:rsidR="00C67D9F" w:rsidRDefault="009F07FD" w:rsidP="00F40817">
      <w:pPr>
        <w:pStyle w:val="Header"/>
        <w:jc w:val="center"/>
        <w:rPr>
          <w:sz w:val="22"/>
          <w:szCs w:val="22"/>
        </w:rPr>
      </w:pPr>
      <w:bookmarkStart w:id="0" w:name="_GoBack"/>
      <w:bookmarkEnd w:id="0"/>
      <w:r>
        <w:rPr>
          <w:sz w:val="22"/>
          <w:szCs w:val="22"/>
        </w:rPr>
        <w:t>Student Section</w:t>
      </w:r>
      <w:r w:rsidR="00C67D9F" w:rsidRPr="00BA4910">
        <w:rPr>
          <w:sz w:val="22"/>
          <w:szCs w:val="22"/>
        </w:rPr>
        <w:t xml:space="preserve"> Meeting </w:t>
      </w:r>
      <w:r w:rsidR="00F51CE8">
        <w:rPr>
          <w:sz w:val="22"/>
          <w:szCs w:val="22"/>
        </w:rPr>
        <w:t>AGENDA</w:t>
      </w:r>
    </w:p>
    <w:p w14:paraId="55133B0D" w14:textId="4F6056E7" w:rsidR="00C67D9F" w:rsidRDefault="00664C20" w:rsidP="00F40817">
      <w:pPr>
        <w:pStyle w:val="Header"/>
        <w:jc w:val="center"/>
        <w:rPr>
          <w:sz w:val="22"/>
          <w:szCs w:val="22"/>
        </w:rPr>
      </w:pPr>
      <w:r>
        <w:rPr>
          <w:sz w:val="22"/>
          <w:szCs w:val="22"/>
        </w:rPr>
        <w:t>Wednesday</w:t>
      </w:r>
      <w:r w:rsidR="00F51CE8">
        <w:rPr>
          <w:sz w:val="22"/>
          <w:szCs w:val="22"/>
        </w:rPr>
        <w:t xml:space="preserve">, </w:t>
      </w:r>
      <w:r>
        <w:rPr>
          <w:sz w:val="22"/>
          <w:szCs w:val="22"/>
        </w:rPr>
        <w:t>April 25</w:t>
      </w:r>
      <w:r w:rsidR="00F11B49">
        <w:rPr>
          <w:sz w:val="22"/>
          <w:szCs w:val="22"/>
        </w:rPr>
        <w:t>, 2018</w:t>
      </w:r>
    </w:p>
    <w:p w14:paraId="5DCD398A" w14:textId="22958C43" w:rsidR="00C67D9F" w:rsidRPr="00B362DB" w:rsidRDefault="00924F86" w:rsidP="00F40817">
      <w:pPr>
        <w:jc w:val="center"/>
        <w:rPr>
          <w:sz w:val="22"/>
          <w:szCs w:val="22"/>
        </w:rPr>
      </w:pPr>
      <w:r>
        <w:rPr>
          <w:sz w:val="22"/>
          <w:szCs w:val="22"/>
        </w:rPr>
        <w:t>6:00pm – 8:0</w:t>
      </w:r>
      <w:r w:rsidR="00C67D9F" w:rsidRPr="00BA4910">
        <w:rPr>
          <w:sz w:val="22"/>
          <w:szCs w:val="22"/>
        </w:rPr>
        <w:t>0pm</w:t>
      </w:r>
      <w:r w:rsidR="00F40817">
        <w:rPr>
          <w:sz w:val="22"/>
          <w:szCs w:val="22"/>
        </w:rPr>
        <w:t xml:space="preserve">, MedChi’s </w:t>
      </w:r>
      <w:r w:rsidR="00B362DB">
        <w:rPr>
          <w:b/>
          <w:sz w:val="22"/>
          <w:szCs w:val="22"/>
          <w:u w:val="single"/>
        </w:rPr>
        <w:t>Baltimore</w:t>
      </w:r>
      <w:r w:rsidR="00664C20" w:rsidRPr="00664C20">
        <w:rPr>
          <w:sz w:val="22"/>
          <w:szCs w:val="22"/>
        </w:rPr>
        <w:t xml:space="preserve"> </w:t>
      </w:r>
      <w:r w:rsidR="00B362DB">
        <w:rPr>
          <w:sz w:val="22"/>
          <w:szCs w:val="22"/>
        </w:rPr>
        <w:t>Office</w:t>
      </w:r>
    </w:p>
    <w:p w14:paraId="2525387A" w14:textId="77777777" w:rsidR="00C67D9F" w:rsidRDefault="00C67D9F" w:rsidP="00BA4910">
      <w:pPr>
        <w:rPr>
          <w:sz w:val="22"/>
          <w:szCs w:val="22"/>
        </w:rPr>
      </w:pPr>
    </w:p>
    <w:p w14:paraId="1FF475E4" w14:textId="5727A130" w:rsidR="003B3E75" w:rsidRDefault="009F07FD" w:rsidP="00BA4910">
      <w:pPr>
        <w:rPr>
          <w:sz w:val="22"/>
          <w:szCs w:val="22"/>
        </w:rPr>
      </w:pPr>
      <w:r>
        <w:rPr>
          <w:sz w:val="22"/>
          <w:szCs w:val="22"/>
        </w:rPr>
        <w:t>Attendees</w:t>
      </w:r>
      <w:r w:rsidR="003B3E75">
        <w:rPr>
          <w:sz w:val="22"/>
          <w:szCs w:val="22"/>
        </w:rPr>
        <w:tab/>
      </w:r>
    </w:p>
    <w:tbl>
      <w:tblPr>
        <w:tblStyle w:val="TableGrid"/>
        <w:tblpPr w:leftFromText="180" w:rightFromText="180" w:vertAnchor="text" w:horzAnchor="margin" w:tblpY="56"/>
        <w:tblW w:w="9288" w:type="dxa"/>
        <w:tblLook w:val="04A0" w:firstRow="1" w:lastRow="0" w:firstColumn="1" w:lastColumn="0" w:noHBand="0" w:noVBand="1"/>
      </w:tblPr>
      <w:tblGrid>
        <w:gridCol w:w="2358"/>
        <w:gridCol w:w="2394"/>
        <w:gridCol w:w="2466"/>
        <w:gridCol w:w="2070"/>
      </w:tblGrid>
      <w:tr w:rsidR="00351575" w:rsidRPr="00351575" w14:paraId="6E94CAB2" w14:textId="77777777" w:rsidTr="005273FB">
        <w:tc>
          <w:tcPr>
            <w:tcW w:w="2358" w:type="dxa"/>
          </w:tcPr>
          <w:p w14:paraId="3D3A9817" w14:textId="38CB61F9" w:rsidR="00351575" w:rsidRPr="00351575" w:rsidRDefault="00E1782E" w:rsidP="005273FB">
            <w:pPr>
              <w:rPr>
                <w:sz w:val="18"/>
                <w:szCs w:val="18"/>
              </w:rPr>
            </w:pPr>
            <w:r>
              <w:rPr>
                <w:sz w:val="18"/>
                <w:szCs w:val="18"/>
              </w:rPr>
              <w:t>Alina Spiegel</w:t>
            </w:r>
          </w:p>
        </w:tc>
        <w:tc>
          <w:tcPr>
            <w:tcW w:w="2394" w:type="dxa"/>
          </w:tcPr>
          <w:p w14:paraId="0BE98206" w14:textId="2E074423" w:rsidR="00351575" w:rsidRPr="00351575" w:rsidRDefault="00E1782E" w:rsidP="005273FB">
            <w:pPr>
              <w:ind w:left="1440" w:hanging="1440"/>
              <w:rPr>
                <w:sz w:val="18"/>
                <w:szCs w:val="18"/>
              </w:rPr>
            </w:pPr>
            <w:r>
              <w:rPr>
                <w:sz w:val="18"/>
                <w:szCs w:val="18"/>
              </w:rPr>
              <w:t>Cara Plott</w:t>
            </w:r>
          </w:p>
        </w:tc>
        <w:tc>
          <w:tcPr>
            <w:tcW w:w="2466" w:type="dxa"/>
          </w:tcPr>
          <w:p w14:paraId="182DE797" w14:textId="399854D9" w:rsidR="00351575" w:rsidRPr="00351575" w:rsidRDefault="00351575" w:rsidP="005273FB">
            <w:pPr>
              <w:ind w:left="1440" w:hanging="1440"/>
              <w:rPr>
                <w:sz w:val="18"/>
                <w:szCs w:val="18"/>
              </w:rPr>
            </w:pPr>
          </w:p>
        </w:tc>
        <w:tc>
          <w:tcPr>
            <w:tcW w:w="2070" w:type="dxa"/>
          </w:tcPr>
          <w:p w14:paraId="341A434E" w14:textId="5E32BC35" w:rsidR="00351575" w:rsidRPr="00351575" w:rsidRDefault="00351575" w:rsidP="005273FB">
            <w:pPr>
              <w:ind w:left="1440" w:hanging="1440"/>
              <w:rPr>
                <w:sz w:val="18"/>
                <w:szCs w:val="18"/>
              </w:rPr>
            </w:pPr>
          </w:p>
        </w:tc>
      </w:tr>
      <w:tr w:rsidR="00351575" w:rsidRPr="00351575" w14:paraId="3AE5B024" w14:textId="77777777" w:rsidTr="005273FB">
        <w:trPr>
          <w:trHeight w:val="226"/>
        </w:trPr>
        <w:tc>
          <w:tcPr>
            <w:tcW w:w="2358" w:type="dxa"/>
          </w:tcPr>
          <w:p w14:paraId="5D30F3D1" w14:textId="4F78C7ED" w:rsidR="00351575" w:rsidRPr="00351575" w:rsidRDefault="00E1782E" w:rsidP="005273FB">
            <w:pPr>
              <w:ind w:left="1440" w:hanging="1440"/>
              <w:rPr>
                <w:sz w:val="18"/>
                <w:szCs w:val="18"/>
              </w:rPr>
            </w:pPr>
            <w:r>
              <w:rPr>
                <w:sz w:val="18"/>
                <w:szCs w:val="18"/>
              </w:rPr>
              <w:t>Neha Anand</w:t>
            </w:r>
          </w:p>
        </w:tc>
        <w:tc>
          <w:tcPr>
            <w:tcW w:w="2394" w:type="dxa"/>
          </w:tcPr>
          <w:p w14:paraId="3A067B28" w14:textId="53442749" w:rsidR="00351575" w:rsidRPr="00351575" w:rsidRDefault="00E1782E" w:rsidP="005273FB">
            <w:pPr>
              <w:ind w:left="1440" w:hanging="1440"/>
              <w:rPr>
                <w:sz w:val="18"/>
                <w:szCs w:val="18"/>
              </w:rPr>
            </w:pPr>
            <w:r>
              <w:rPr>
                <w:sz w:val="18"/>
                <w:szCs w:val="18"/>
              </w:rPr>
              <w:t>Ved Tanavde</w:t>
            </w:r>
          </w:p>
        </w:tc>
        <w:tc>
          <w:tcPr>
            <w:tcW w:w="2466" w:type="dxa"/>
          </w:tcPr>
          <w:p w14:paraId="25AF8C64" w14:textId="2791CD8D" w:rsidR="00351575" w:rsidRPr="00351575" w:rsidRDefault="00351575" w:rsidP="005273FB">
            <w:pPr>
              <w:rPr>
                <w:sz w:val="18"/>
                <w:szCs w:val="18"/>
              </w:rPr>
            </w:pPr>
          </w:p>
        </w:tc>
        <w:tc>
          <w:tcPr>
            <w:tcW w:w="2070" w:type="dxa"/>
          </w:tcPr>
          <w:p w14:paraId="5AA9B084" w14:textId="00891FB3" w:rsidR="00351575" w:rsidRPr="00351575" w:rsidRDefault="00351575" w:rsidP="005273FB">
            <w:pPr>
              <w:ind w:left="1440" w:hanging="1440"/>
              <w:rPr>
                <w:sz w:val="18"/>
                <w:szCs w:val="18"/>
              </w:rPr>
            </w:pPr>
          </w:p>
        </w:tc>
      </w:tr>
      <w:tr w:rsidR="00351575" w:rsidRPr="00351575" w14:paraId="27B6DB0C" w14:textId="77777777" w:rsidTr="005273FB">
        <w:trPr>
          <w:trHeight w:val="253"/>
        </w:trPr>
        <w:tc>
          <w:tcPr>
            <w:tcW w:w="2358" w:type="dxa"/>
          </w:tcPr>
          <w:p w14:paraId="18A3160B" w14:textId="2B49C9E7" w:rsidR="00E1782E" w:rsidRPr="00351575" w:rsidRDefault="00E1782E" w:rsidP="00E1782E">
            <w:pPr>
              <w:rPr>
                <w:sz w:val="18"/>
                <w:szCs w:val="18"/>
              </w:rPr>
            </w:pPr>
            <w:r>
              <w:rPr>
                <w:sz w:val="18"/>
                <w:szCs w:val="18"/>
              </w:rPr>
              <w:t>Ben Bigelow</w:t>
            </w:r>
          </w:p>
        </w:tc>
        <w:tc>
          <w:tcPr>
            <w:tcW w:w="2394" w:type="dxa"/>
          </w:tcPr>
          <w:p w14:paraId="439169FB" w14:textId="5F1B15F3" w:rsidR="00351575" w:rsidRPr="00351575" w:rsidRDefault="00E1782E" w:rsidP="005273FB">
            <w:pPr>
              <w:ind w:left="1440" w:hanging="1440"/>
              <w:rPr>
                <w:sz w:val="18"/>
                <w:szCs w:val="18"/>
              </w:rPr>
            </w:pPr>
            <w:r>
              <w:rPr>
                <w:sz w:val="18"/>
                <w:szCs w:val="18"/>
              </w:rPr>
              <w:t>Lucy Nam</w:t>
            </w:r>
          </w:p>
        </w:tc>
        <w:tc>
          <w:tcPr>
            <w:tcW w:w="2466" w:type="dxa"/>
          </w:tcPr>
          <w:p w14:paraId="3C9B8EB0" w14:textId="2432A429" w:rsidR="00351575" w:rsidRPr="00351575" w:rsidRDefault="00351575" w:rsidP="00E1782E">
            <w:pPr>
              <w:rPr>
                <w:sz w:val="18"/>
                <w:szCs w:val="18"/>
              </w:rPr>
            </w:pPr>
          </w:p>
        </w:tc>
        <w:tc>
          <w:tcPr>
            <w:tcW w:w="2070" w:type="dxa"/>
          </w:tcPr>
          <w:p w14:paraId="36BDBADF" w14:textId="56981A37" w:rsidR="00351575" w:rsidRPr="00351575" w:rsidRDefault="00351575" w:rsidP="005273FB">
            <w:pPr>
              <w:ind w:left="1440" w:hanging="1440"/>
              <w:rPr>
                <w:sz w:val="18"/>
                <w:szCs w:val="18"/>
              </w:rPr>
            </w:pPr>
          </w:p>
        </w:tc>
      </w:tr>
      <w:tr w:rsidR="00351575" w:rsidRPr="00351575" w14:paraId="1FF397AA" w14:textId="77777777" w:rsidTr="005273FB">
        <w:trPr>
          <w:trHeight w:val="253"/>
        </w:trPr>
        <w:tc>
          <w:tcPr>
            <w:tcW w:w="2358" w:type="dxa"/>
          </w:tcPr>
          <w:p w14:paraId="2CFE33A0" w14:textId="2C970B46" w:rsidR="00351575" w:rsidRPr="00351575" w:rsidRDefault="00923D98" w:rsidP="005273FB">
            <w:pPr>
              <w:ind w:left="1440" w:hanging="1440"/>
              <w:rPr>
                <w:sz w:val="18"/>
                <w:szCs w:val="18"/>
              </w:rPr>
            </w:pPr>
            <w:r>
              <w:rPr>
                <w:sz w:val="18"/>
                <w:szCs w:val="18"/>
              </w:rPr>
              <w:t>James Ting</w:t>
            </w:r>
          </w:p>
        </w:tc>
        <w:tc>
          <w:tcPr>
            <w:tcW w:w="2394" w:type="dxa"/>
          </w:tcPr>
          <w:p w14:paraId="2F0F59EB" w14:textId="742E2330" w:rsidR="00351575" w:rsidRPr="00351575" w:rsidRDefault="00E1782E" w:rsidP="005273FB">
            <w:pPr>
              <w:ind w:left="1440" w:hanging="1440"/>
              <w:rPr>
                <w:sz w:val="18"/>
                <w:szCs w:val="18"/>
              </w:rPr>
            </w:pPr>
            <w:r>
              <w:rPr>
                <w:sz w:val="18"/>
                <w:szCs w:val="18"/>
              </w:rPr>
              <w:t>Neel Koyawala</w:t>
            </w:r>
          </w:p>
        </w:tc>
        <w:tc>
          <w:tcPr>
            <w:tcW w:w="2466" w:type="dxa"/>
          </w:tcPr>
          <w:p w14:paraId="7AF94936" w14:textId="31C82F73" w:rsidR="00351575" w:rsidRPr="00351575" w:rsidRDefault="00351575" w:rsidP="005273FB">
            <w:pPr>
              <w:ind w:left="1440" w:hanging="1440"/>
              <w:rPr>
                <w:sz w:val="18"/>
                <w:szCs w:val="18"/>
              </w:rPr>
            </w:pPr>
          </w:p>
        </w:tc>
        <w:tc>
          <w:tcPr>
            <w:tcW w:w="2070" w:type="dxa"/>
          </w:tcPr>
          <w:p w14:paraId="487A8957" w14:textId="755750EB" w:rsidR="00351575" w:rsidRPr="00351575" w:rsidRDefault="00351575" w:rsidP="005273FB">
            <w:pPr>
              <w:ind w:left="1440" w:hanging="1440"/>
              <w:rPr>
                <w:sz w:val="18"/>
                <w:szCs w:val="18"/>
              </w:rPr>
            </w:pPr>
          </w:p>
        </w:tc>
      </w:tr>
      <w:tr w:rsidR="00351575" w:rsidRPr="00351575" w14:paraId="77A4137F" w14:textId="77777777" w:rsidTr="005273FB">
        <w:trPr>
          <w:trHeight w:val="172"/>
        </w:trPr>
        <w:tc>
          <w:tcPr>
            <w:tcW w:w="2358" w:type="dxa"/>
          </w:tcPr>
          <w:p w14:paraId="5F0E0C0E" w14:textId="6400FB8E" w:rsidR="00351575" w:rsidRPr="00351575" w:rsidRDefault="00E1782E" w:rsidP="005273FB">
            <w:pPr>
              <w:ind w:left="1440" w:hanging="1440"/>
              <w:rPr>
                <w:sz w:val="18"/>
                <w:szCs w:val="18"/>
              </w:rPr>
            </w:pPr>
            <w:r>
              <w:rPr>
                <w:sz w:val="18"/>
                <w:szCs w:val="18"/>
              </w:rPr>
              <w:t>Jack Peng</w:t>
            </w:r>
          </w:p>
        </w:tc>
        <w:tc>
          <w:tcPr>
            <w:tcW w:w="2394" w:type="dxa"/>
          </w:tcPr>
          <w:p w14:paraId="38F150E0" w14:textId="0DB868D5" w:rsidR="00351575" w:rsidRPr="00351575" w:rsidRDefault="00F06FDF" w:rsidP="005273FB">
            <w:pPr>
              <w:ind w:left="1440" w:hanging="1440"/>
              <w:rPr>
                <w:sz w:val="18"/>
                <w:szCs w:val="18"/>
              </w:rPr>
            </w:pPr>
            <w:r>
              <w:rPr>
                <w:sz w:val="18"/>
                <w:szCs w:val="18"/>
              </w:rPr>
              <w:t>Yelena Shapiro</w:t>
            </w:r>
          </w:p>
        </w:tc>
        <w:tc>
          <w:tcPr>
            <w:tcW w:w="2466" w:type="dxa"/>
          </w:tcPr>
          <w:p w14:paraId="1CB86869" w14:textId="77777777" w:rsidR="00351575" w:rsidRPr="00351575" w:rsidRDefault="00351575" w:rsidP="005273FB">
            <w:pPr>
              <w:ind w:left="1440" w:hanging="1440"/>
              <w:rPr>
                <w:sz w:val="18"/>
                <w:szCs w:val="18"/>
              </w:rPr>
            </w:pPr>
          </w:p>
        </w:tc>
        <w:tc>
          <w:tcPr>
            <w:tcW w:w="2070" w:type="dxa"/>
          </w:tcPr>
          <w:p w14:paraId="698A3F1C" w14:textId="77777777" w:rsidR="00351575" w:rsidRPr="00351575" w:rsidRDefault="00351575" w:rsidP="005273FB">
            <w:pPr>
              <w:ind w:left="1440" w:hanging="1440"/>
              <w:rPr>
                <w:sz w:val="18"/>
                <w:szCs w:val="18"/>
              </w:rPr>
            </w:pPr>
          </w:p>
        </w:tc>
      </w:tr>
    </w:tbl>
    <w:p w14:paraId="0941683F" w14:textId="77777777" w:rsidR="00310809" w:rsidRDefault="00310809" w:rsidP="00BA4307">
      <w:pPr>
        <w:rPr>
          <w:sz w:val="18"/>
          <w:szCs w:val="22"/>
        </w:rPr>
      </w:pPr>
    </w:p>
    <w:p w14:paraId="0D3756AA" w14:textId="1BA0318B" w:rsidR="0053332E" w:rsidRPr="001028C5" w:rsidRDefault="00351575" w:rsidP="001028C5">
      <w:pPr>
        <w:rPr>
          <w:sz w:val="18"/>
          <w:szCs w:val="22"/>
        </w:rPr>
      </w:pPr>
      <w:r>
        <w:rPr>
          <w:sz w:val="18"/>
          <w:szCs w:val="22"/>
        </w:rPr>
        <w:t xml:space="preserve">*Please add your email if you are not </w:t>
      </w:r>
      <w:r w:rsidR="006E1AB8">
        <w:rPr>
          <w:sz w:val="18"/>
          <w:szCs w:val="22"/>
        </w:rPr>
        <w:t xml:space="preserve">already </w:t>
      </w:r>
      <w:r>
        <w:rPr>
          <w:sz w:val="18"/>
          <w:szCs w:val="22"/>
        </w:rPr>
        <w:t>on th</w:t>
      </w:r>
      <w:r w:rsidR="006E1AB8">
        <w:rPr>
          <w:sz w:val="18"/>
          <w:szCs w:val="22"/>
        </w:rPr>
        <w:t xml:space="preserve">e </w:t>
      </w:r>
      <w:r>
        <w:rPr>
          <w:sz w:val="18"/>
          <w:szCs w:val="22"/>
        </w:rPr>
        <w:t>list</w:t>
      </w:r>
      <w:r w:rsidR="006E1AB8">
        <w:rPr>
          <w:sz w:val="18"/>
          <w:szCs w:val="22"/>
        </w:rPr>
        <w:t xml:space="preserve"> above</w:t>
      </w:r>
      <w:r>
        <w:rPr>
          <w:sz w:val="18"/>
          <w:szCs w:val="22"/>
        </w:rPr>
        <w:t>.</w:t>
      </w:r>
      <w:r w:rsidR="001028C5">
        <w:rPr>
          <w:sz w:val="18"/>
          <w:szCs w:val="22"/>
        </w:rPr>
        <w:br/>
      </w:r>
    </w:p>
    <w:p w14:paraId="6FD8CF90" w14:textId="7DA0D963" w:rsidR="00EE53DC" w:rsidRPr="003A366B" w:rsidRDefault="00BA4910" w:rsidP="00923D98">
      <w:pPr>
        <w:numPr>
          <w:ilvl w:val="0"/>
          <w:numId w:val="5"/>
        </w:numPr>
        <w:rPr>
          <w:rFonts w:ascii="Arial" w:hAnsi="Arial" w:cs="Arial"/>
          <w:bCs/>
          <w:sz w:val="20"/>
          <w:szCs w:val="20"/>
        </w:rPr>
      </w:pPr>
      <w:r w:rsidRPr="003A366B">
        <w:rPr>
          <w:rFonts w:ascii="Arial" w:hAnsi="Arial" w:cs="Arial"/>
          <w:bCs/>
          <w:sz w:val="20"/>
          <w:szCs w:val="20"/>
        </w:rPr>
        <w:t>Call to Order</w:t>
      </w:r>
      <w:r w:rsidR="009F07FD" w:rsidRPr="003A366B">
        <w:rPr>
          <w:rFonts w:ascii="Arial" w:hAnsi="Arial" w:cs="Arial"/>
          <w:bCs/>
          <w:sz w:val="20"/>
          <w:szCs w:val="20"/>
        </w:rPr>
        <w:t xml:space="preserve"> at </w:t>
      </w:r>
      <w:r w:rsidR="00405840" w:rsidRPr="003A366B">
        <w:rPr>
          <w:rFonts w:ascii="Arial" w:hAnsi="Arial" w:cs="Arial"/>
          <w:bCs/>
          <w:sz w:val="20"/>
          <w:szCs w:val="20"/>
        </w:rPr>
        <w:softHyphen/>
      </w:r>
      <w:r w:rsidR="00405840" w:rsidRPr="003A366B">
        <w:rPr>
          <w:rFonts w:ascii="Arial" w:hAnsi="Arial" w:cs="Arial"/>
          <w:bCs/>
          <w:sz w:val="20"/>
          <w:szCs w:val="20"/>
        </w:rPr>
        <w:softHyphen/>
      </w:r>
      <w:r w:rsidR="00405840" w:rsidRPr="003A366B">
        <w:rPr>
          <w:rFonts w:ascii="Arial" w:hAnsi="Arial" w:cs="Arial"/>
          <w:bCs/>
          <w:sz w:val="20"/>
          <w:szCs w:val="20"/>
        </w:rPr>
        <w:softHyphen/>
      </w:r>
      <w:r w:rsidR="00405840" w:rsidRPr="003A366B">
        <w:rPr>
          <w:rFonts w:ascii="Arial" w:hAnsi="Arial" w:cs="Arial"/>
          <w:bCs/>
          <w:sz w:val="20"/>
          <w:szCs w:val="20"/>
        </w:rPr>
        <w:softHyphen/>
      </w:r>
      <w:r w:rsidR="00405840" w:rsidRPr="003A366B">
        <w:rPr>
          <w:rFonts w:ascii="Arial" w:hAnsi="Arial" w:cs="Arial"/>
          <w:bCs/>
          <w:sz w:val="20"/>
          <w:szCs w:val="20"/>
        </w:rPr>
        <w:softHyphen/>
      </w:r>
      <w:r w:rsidR="00405840" w:rsidRPr="003A366B">
        <w:rPr>
          <w:rFonts w:ascii="Arial" w:hAnsi="Arial" w:cs="Arial"/>
          <w:bCs/>
          <w:sz w:val="20"/>
          <w:szCs w:val="20"/>
        </w:rPr>
        <w:softHyphen/>
      </w:r>
      <w:r w:rsidR="00405840" w:rsidRPr="003A366B">
        <w:rPr>
          <w:rFonts w:ascii="Arial" w:hAnsi="Arial" w:cs="Arial"/>
          <w:bCs/>
          <w:sz w:val="20"/>
          <w:szCs w:val="20"/>
        </w:rPr>
        <w:softHyphen/>
      </w:r>
      <w:r w:rsidR="00405840" w:rsidRPr="003A366B">
        <w:rPr>
          <w:rFonts w:ascii="Arial" w:hAnsi="Arial" w:cs="Arial"/>
          <w:bCs/>
          <w:sz w:val="20"/>
          <w:szCs w:val="20"/>
        </w:rPr>
        <w:softHyphen/>
        <w:t>6:08 pm</w:t>
      </w:r>
    </w:p>
    <w:p w14:paraId="7F5A3764" w14:textId="7B89F0B3" w:rsidR="00EE53DC" w:rsidRPr="00921399" w:rsidRDefault="00664C20" w:rsidP="00923D98">
      <w:pPr>
        <w:pStyle w:val="ListParagraph"/>
        <w:numPr>
          <w:ilvl w:val="0"/>
          <w:numId w:val="5"/>
        </w:numPr>
        <w:shd w:val="clear" w:color="auto" w:fill="FFFFFF"/>
        <w:rPr>
          <w:rFonts w:ascii="Arial" w:hAnsi="Arial" w:cs="Arial"/>
          <w:color w:val="212121"/>
          <w:sz w:val="20"/>
          <w:szCs w:val="20"/>
        </w:rPr>
      </w:pPr>
      <w:r w:rsidRPr="003A366B">
        <w:rPr>
          <w:rFonts w:ascii="Arial" w:hAnsi="Arial" w:cs="Arial"/>
          <w:color w:val="000000"/>
          <w:sz w:val="20"/>
          <w:szCs w:val="20"/>
        </w:rPr>
        <w:t>Debrief of Medical Student Section Component Day (15-30 min)</w:t>
      </w:r>
    </w:p>
    <w:p w14:paraId="75E401E1" w14:textId="71D09D1C" w:rsidR="00921399" w:rsidRPr="003A366B" w:rsidRDefault="00921399" w:rsidP="00921399">
      <w:pPr>
        <w:pStyle w:val="ListParagraph"/>
        <w:numPr>
          <w:ilvl w:val="1"/>
          <w:numId w:val="5"/>
        </w:numPr>
        <w:shd w:val="clear" w:color="auto" w:fill="FFFFFF"/>
        <w:rPr>
          <w:rFonts w:ascii="Arial" w:hAnsi="Arial" w:cs="Arial"/>
          <w:color w:val="212121"/>
          <w:sz w:val="20"/>
          <w:szCs w:val="20"/>
        </w:rPr>
      </w:pPr>
      <w:r>
        <w:rPr>
          <w:rFonts w:ascii="Arial" w:hAnsi="Arial" w:cs="Arial"/>
          <w:color w:val="000000"/>
          <w:sz w:val="20"/>
          <w:szCs w:val="20"/>
        </w:rPr>
        <w:t>See below for comments collected prior to meeting</w:t>
      </w:r>
    </w:p>
    <w:p w14:paraId="5D15092A" w14:textId="48ACB0CA" w:rsidR="00405840" w:rsidRPr="003A366B" w:rsidRDefault="00405840" w:rsidP="00923D98">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Alina-It went well and there was good prep. Nee to make sure to communicate what our agenda is with MedChi in advance, so everyone is informed.</w:t>
      </w:r>
    </w:p>
    <w:p w14:paraId="295F826C" w14:textId="1187E653" w:rsidR="00405840" w:rsidRPr="003A366B" w:rsidRDefault="00405840" w:rsidP="00923D98">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 xml:space="preserve">Lucy-It went well, communicating what our priorities are with </w:t>
      </w:r>
      <w:r w:rsidR="003A366B">
        <w:rPr>
          <w:rFonts w:ascii="Arial" w:hAnsi="Arial" w:cs="Arial"/>
          <w:color w:val="212121"/>
          <w:sz w:val="20"/>
          <w:szCs w:val="20"/>
        </w:rPr>
        <w:t>legislators</w:t>
      </w:r>
      <w:r w:rsidRPr="003A366B">
        <w:rPr>
          <w:rFonts w:ascii="Arial" w:hAnsi="Arial" w:cs="Arial"/>
          <w:color w:val="212121"/>
          <w:sz w:val="20"/>
          <w:szCs w:val="20"/>
        </w:rPr>
        <w:t xml:space="preserve"> before meeting begins.</w:t>
      </w:r>
    </w:p>
    <w:p w14:paraId="0CA87818" w14:textId="4A287230" w:rsidR="003A366B" w:rsidRDefault="003A366B" w:rsidP="00923D98">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 xml:space="preserve">Neel-was able to build relationships and develop how to speak with </w:t>
      </w:r>
      <w:r>
        <w:rPr>
          <w:rFonts w:ascii="Arial" w:hAnsi="Arial" w:cs="Arial"/>
          <w:color w:val="212121"/>
          <w:sz w:val="20"/>
          <w:szCs w:val="20"/>
        </w:rPr>
        <w:t>legislators</w:t>
      </w:r>
      <w:r w:rsidRPr="003A366B">
        <w:rPr>
          <w:rFonts w:ascii="Arial" w:hAnsi="Arial" w:cs="Arial"/>
          <w:color w:val="212121"/>
          <w:sz w:val="20"/>
          <w:szCs w:val="20"/>
        </w:rPr>
        <w:t xml:space="preserve"> in future.</w:t>
      </w:r>
    </w:p>
    <w:p w14:paraId="27362D75" w14:textId="29D35219" w:rsidR="003A366B" w:rsidRDefault="003A366B" w:rsidP="00923D98">
      <w:pPr>
        <w:pStyle w:val="ListParagraph"/>
        <w:numPr>
          <w:ilvl w:val="1"/>
          <w:numId w:val="5"/>
        </w:numPr>
        <w:shd w:val="clear" w:color="auto" w:fill="FFFFFF"/>
        <w:rPr>
          <w:rFonts w:ascii="Arial" w:hAnsi="Arial" w:cs="Arial"/>
          <w:color w:val="212121"/>
          <w:sz w:val="20"/>
          <w:szCs w:val="20"/>
        </w:rPr>
      </w:pPr>
      <w:r>
        <w:rPr>
          <w:rFonts w:ascii="Arial" w:hAnsi="Arial" w:cs="Arial"/>
          <w:color w:val="212121"/>
          <w:sz w:val="20"/>
          <w:szCs w:val="20"/>
        </w:rPr>
        <w:t xml:space="preserve">James-past years prep was minimal, so fact that current year students were prepared is awesome. </w:t>
      </w:r>
    </w:p>
    <w:p w14:paraId="2B0153A3" w14:textId="3E36DF1D" w:rsidR="003A366B" w:rsidRDefault="003A366B" w:rsidP="00923D98">
      <w:pPr>
        <w:pStyle w:val="ListParagraph"/>
        <w:numPr>
          <w:ilvl w:val="1"/>
          <w:numId w:val="5"/>
        </w:numPr>
        <w:shd w:val="clear" w:color="auto" w:fill="FFFFFF"/>
        <w:rPr>
          <w:rFonts w:ascii="Arial" w:hAnsi="Arial" w:cs="Arial"/>
          <w:color w:val="212121"/>
          <w:sz w:val="20"/>
          <w:szCs w:val="20"/>
        </w:rPr>
      </w:pPr>
      <w:r>
        <w:rPr>
          <w:rFonts w:ascii="Arial" w:hAnsi="Arial" w:cs="Arial"/>
          <w:color w:val="212121"/>
          <w:sz w:val="20"/>
          <w:szCs w:val="20"/>
        </w:rPr>
        <w:t>Ved-would be good to go multiple times to develop a relationship with the legislators over the long term.</w:t>
      </w:r>
    </w:p>
    <w:p w14:paraId="4CF8DDFD" w14:textId="714CD1C2" w:rsidR="003A366B" w:rsidRDefault="003A366B" w:rsidP="00923D98">
      <w:pPr>
        <w:pStyle w:val="ListParagraph"/>
        <w:numPr>
          <w:ilvl w:val="1"/>
          <w:numId w:val="5"/>
        </w:numPr>
        <w:shd w:val="clear" w:color="auto" w:fill="FFFFFF"/>
        <w:rPr>
          <w:rFonts w:ascii="Arial" w:hAnsi="Arial" w:cs="Arial"/>
          <w:color w:val="212121"/>
          <w:sz w:val="20"/>
          <w:szCs w:val="20"/>
        </w:rPr>
      </w:pPr>
      <w:r>
        <w:rPr>
          <w:rFonts w:ascii="Arial" w:hAnsi="Arial" w:cs="Arial"/>
          <w:color w:val="212121"/>
          <w:sz w:val="20"/>
          <w:szCs w:val="20"/>
        </w:rPr>
        <w:t xml:space="preserve">Yelena-Get students involved in the various components days, so they are working with the various components and forming relationships with current physicians. Meet and greet with legislators would prior to legislative season are suggested. This is an opportunity to learn and grow as students networking and advocating. </w:t>
      </w:r>
    </w:p>
    <w:p w14:paraId="2B17EE72" w14:textId="00E5E6A6" w:rsidR="003D0FD8" w:rsidRDefault="003D0FD8" w:rsidP="00923D98">
      <w:pPr>
        <w:pStyle w:val="ListParagraph"/>
        <w:numPr>
          <w:ilvl w:val="1"/>
          <w:numId w:val="5"/>
        </w:numPr>
        <w:shd w:val="clear" w:color="auto" w:fill="FFFFFF"/>
        <w:rPr>
          <w:rFonts w:ascii="Arial" w:hAnsi="Arial" w:cs="Arial"/>
          <w:color w:val="212121"/>
          <w:sz w:val="20"/>
          <w:szCs w:val="20"/>
        </w:rPr>
      </w:pPr>
      <w:r>
        <w:rPr>
          <w:rFonts w:ascii="Arial" w:hAnsi="Arial" w:cs="Arial"/>
          <w:color w:val="212121"/>
          <w:sz w:val="20"/>
          <w:szCs w:val="20"/>
        </w:rPr>
        <w:t xml:space="preserve">Cara-advertising component days to Maryland and Hopkins class and keeping them updated. </w:t>
      </w:r>
    </w:p>
    <w:p w14:paraId="127D60E1" w14:textId="7374B71B" w:rsidR="003D0FD8" w:rsidRDefault="00923D98" w:rsidP="00923D98">
      <w:pPr>
        <w:pStyle w:val="ListParagraph"/>
        <w:numPr>
          <w:ilvl w:val="1"/>
          <w:numId w:val="5"/>
        </w:numPr>
        <w:shd w:val="clear" w:color="auto" w:fill="FFFFFF"/>
        <w:rPr>
          <w:rFonts w:ascii="Arial" w:hAnsi="Arial" w:cs="Arial"/>
          <w:color w:val="212121"/>
          <w:sz w:val="20"/>
          <w:szCs w:val="20"/>
        </w:rPr>
      </w:pPr>
      <w:r>
        <w:rPr>
          <w:rFonts w:ascii="Arial" w:hAnsi="Arial" w:cs="Arial"/>
          <w:color w:val="212121"/>
          <w:sz w:val="20"/>
          <w:szCs w:val="20"/>
        </w:rPr>
        <w:t>Morhaim M</w:t>
      </w:r>
      <w:r w:rsidR="003D0FD8">
        <w:rPr>
          <w:rFonts w:ascii="Arial" w:hAnsi="Arial" w:cs="Arial"/>
          <w:color w:val="212121"/>
          <w:sz w:val="20"/>
          <w:szCs w:val="20"/>
        </w:rPr>
        <w:t xml:space="preserve">eeting- </w:t>
      </w:r>
    </w:p>
    <w:p w14:paraId="0ECE14F9" w14:textId="18B9A023" w:rsidR="003D0FD8" w:rsidRDefault="003D0FD8" w:rsidP="00923D98">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 xml:space="preserve">Was difficult to communicate position and to direct conversation as desired. </w:t>
      </w:r>
    </w:p>
    <w:p w14:paraId="125DF794" w14:textId="668134FB" w:rsidR="003D0FD8" w:rsidRDefault="003D0FD8" w:rsidP="00923D98">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His mind was likely already made up</w:t>
      </w:r>
    </w:p>
    <w:p w14:paraId="05DA81D7" w14:textId="750D45AC" w:rsidR="003D0FD8" w:rsidRDefault="003D0FD8" w:rsidP="00923D98">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This can represent a typical interaction and it can be difficult to change legislator’s minds</w:t>
      </w:r>
    </w:p>
    <w:p w14:paraId="3B0A3CA8" w14:textId="24412BAB" w:rsidR="003D0FD8" w:rsidRDefault="003D0FD8" w:rsidP="00923D98">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 xml:space="preserve">Need a relationship with legislators in order to influence them. </w:t>
      </w:r>
    </w:p>
    <w:p w14:paraId="6F0DFDDB" w14:textId="72EFBF74" w:rsidR="003D0FD8" w:rsidRDefault="003D0FD8" w:rsidP="00923D98">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 xml:space="preserve">Numbers matter and getting more students to component day is needed. </w:t>
      </w:r>
    </w:p>
    <w:p w14:paraId="7290BAC6" w14:textId="7753BD86" w:rsidR="003D0FD8" w:rsidRPr="003D0FD8" w:rsidRDefault="003D0FD8" w:rsidP="00923D98">
      <w:pPr>
        <w:pStyle w:val="ListParagraph"/>
        <w:numPr>
          <w:ilvl w:val="1"/>
          <w:numId w:val="5"/>
        </w:numPr>
        <w:shd w:val="clear" w:color="auto" w:fill="FFFFFF"/>
        <w:rPr>
          <w:rFonts w:ascii="Arial" w:hAnsi="Arial" w:cs="Arial"/>
          <w:color w:val="212121"/>
          <w:sz w:val="20"/>
          <w:szCs w:val="20"/>
        </w:rPr>
      </w:pPr>
      <w:r>
        <w:rPr>
          <w:rFonts w:ascii="Arial" w:hAnsi="Arial" w:cs="Arial"/>
          <w:color w:val="212121"/>
          <w:sz w:val="20"/>
          <w:szCs w:val="20"/>
        </w:rPr>
        <w:t xml:space="preserve">Main take a way is to plan and get students involved earlier. Have 1-hour meeting before going to cover bills that will be discussed and to discuss what to expect. </w:t>
      </w:r>
      <w:r w:rsidR="00923D98">
        <w:rPr>
          <w:rFonts w:ascii="Arial" w:hAnsi="Arial" w:cs="Arial"/>
          <w:color w:val="212121"/>
          <w:sz w:val="20"/>
          <w:szCs w:val="20"/>
        </w:rPr>
        <w:t xml:space="preserve">Try to organize people according to what district they live so legislators are more willing to listen. </w:t>
      </w:r>
    </w:p>
    <w:p w14:paraId="1E3C2998" w14:textId="5378F10B" w:rsidR="00220F86" w:rsidRDefault="00220F86" w:rsidP="00AE008C">
      <w:pPr>
        <w:pStyle w:val="ListParagraph"/>
        <w:numPr>
          <w:ilvl w:val="0"/>
          <w:numId w:val="5"/>
        </w:numPr>
        <w:shd w:val="clear" w:color="auto" w:fill="FFFFFF"/>
        <w:rPr>
          <w:rFonts w:ascii="Arial" w:hAnsi="Arial" w:cs="Arial"/>
          <w:color w:val="212121"/>
          <w:sz w:val="20"/>
          <w:szCs w:val="20"/>
        </w:rPr>
      </w:pPr>
      <w:r w:rsidRPr="003A366B">
        <w:rPr>
          <w:rFonts w:ascii="Arial" w:hAnsi="Arial" w:cs="Arial"/>
          <w:color w:val="212121"/>
          <w:sz w:val="20"/>
          <w:szCs w:val="20"/>
        </w:rPr>
        <w:t>HOD Spring preparation (Neha and Lucy) (</w:t>
      </w:r>
      <w:r w:rsidR="00664C20" w:rsidRPr="003A366B">
        <w:rPr>
          <w:rFonts w:ascii="Arial" w:hAnsi="Arial" w:cs="Arial"/>
          <w:color w:val="212121"/>
          <w:sz w:val="20"/>
          <w:szCs w:val="20"/>
        </w:rPr>
        <w:t>1 hour</w:t>
      </w:r>
      <w:r w:rsidRPr="003A366B">
        <w:rPr>
          <w:rFonts w:ascii="Arial" w:hAnsi="Arial" w:cs="Arial"/>
          <w:color w:val="212121"/>
          <w:sz w:val="20"/>
          <w:szCs w:val="20"/>
        </w:rPr>
        <w:t>)</w:t>
      </w:r>
    </w:p>
    <w:p w14:paraId="61C422B6" w14:textId="436C2587" w:rsidR="003C24E0" w:rsidRPr="003A366B" w:rsidRDefault="003C24E0" w:rsidP="00AE008C">
      <w:pPr>
        <w:pStyle w:val="ListParagraph"/>
        <w:numPr>
          <w:ilvl w:val="1"/>
          <w:numId w:val="5"/>
        </w:numPr>
        <w:shd w:val="clear" w:color="auto" w:fill="FFFFFF"/>
        <w:rPr>
          <w:rFonts w:ascii="Arial" w:hAnsi="Arial" w:cs="Arial"/>
          <w:color w:val="212121"/>
          <w:sz w:val="20"/>
          <w:szCs w:val="20"/>
        </w:rPr>
      </w:pPr>
      <w:r>
        <w:rPr>
          <w:rFonts w:ascii="Arial" w:hAnsi="Arial" w:cs="Arial"/>
          <w:color w:val="212121"/>
          <w:sz w:val="20"/>
          <w:szCs w:val="20"/>
        </w:rPr>
        <w:t xml:space="preserve">Student Caucus is at 7:45 am on 4/29/18. This is time to prep for testimony and what will be said to defend resolutions. </w:t>
      </w:r>
    </w:p>
    <w:p w14:paraId="604CBB68" w14:textId="77777777" w:rsidR="003C24E0" w:rsidRDefault="00F06FDF" w:rsidP="00AE008C">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 xml:space="preserve">Break into individual working groups for testimony writing and MSS voting </w:t>
      </w:r>
    </w:p>
    <w:p w14:paraId="19CE19E2" w14:textId="7ABE7E50" w:rsidR="00F06FDF" w:rsidRDefault="00F06FDF" w:rsidP="00AE008C">
      <w:pPr>
        <w:pStyle w:val="ListParagraph"/>
        <w:numPr>
          <w:ilvl w:val="1"/>
          <w:numId w:val="5"/>
        </w:numPr>
        <w:shd w:val="clear" w:color="auto" w:fill="FFFFFF"/>
        <w:rPr>
          <w:rFonts w:ascii="Arial" w:hAnsi="Arial" w:cs="Arial"/>
          <w:color w:val="212121"/>
          <w:sz w:val="20"/>
          <w:szCs w:val="20"/>
        </w:rPr>
      </w:pPr>
      <w:r w:rsidRPr="003C24E0">
        <w:rPr>
          <w:rFonts w:ascii="Arial" w:hAnsi="Arial" w:cs="Arial"/>
          <w:color w:val="212121"/>
          <w:sz w:val="20"/>
          <w:szCs w:val="20"/>
        </w:rPr>
        <w:t>Gather as full group and synthesize individual progress from individual working groups</w:t>
      </w:r>
    </w:p>
    <w:p w14:paraId="7900B4BA" w14:textId="6EB96E03" w:rsidR="003C24E0" w:rsidRDefault="003C24E0" w:rsidP="00AE008C">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Resolution 1-18 Support</w:t>
      </w:r>
    </w:p>
    <w:p w14:paraId="199EF311" w14:textId="7137AECA" w:rsidR="00AE008C" w:rsidRPr="003A366B" w:rsidRDefault="00AE008C" w:rsidP="00AE008C">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Resolution 2-18 Abstain</w:t>
      </w:r>
    </w:p>
    <w:p w14:paraId="5ABE6625" w14:textId="18338D15" w:rsidR="003C24E0" w:rsidRDefault="00AE008C" w:rsidP="00AE008C">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 xml:space="preserve">Resolution 3-18 Support </w:t>
      </w:r>
    </w:p>
    <w:p w14:paraId="36B24AA5" w14:textId="04C2888E" w:rsidR="00AE008C" w:rsidRDefault="00AE008C" w:rsidP="00AE008C">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lastRenderedPageBreak/>
        <w:t>Resolution 5-18 Abstain</w:t>
      </w:r>
    </w:p>
    <w:p w14:paraId="4EC7B9E2" w14:textId="40243D60" w:rsidR="00AE008C" w:rsidRDefault="00AE008C" w:rsidP="00AE008C">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Resolution 8-18 Support</w:t>
      </w:r>
    </w:p>
    <w:p w14:paraId="779A5AFE" w14:textId="76AFEEB7" w:rsidR="00AE008C" w:rsidRDefault="00AE008C" w:rsidP="00AE008C">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Resolution 9-18 Support</w:t>
      </w:r>
    </w:p>
    <w:p w14:paraId="5F8ACF54" w14:textId="5AA06324" w:rsidR="00AE008C" w:rsidRDefault="00AE008C" w:rsidP="00AE008C">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Resolution 10-18 Support</w:t>
      </w:r>
    </w:p>
    <w:p w14:paraId="0AF173BD" w14:textId="2628C126" w:rsidR="00AE008C" w:rsidRDefault="00AE008C" w:rsidP="00AE008C">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Resolution 11-18 Support</w:t>
      </w:r>
    </w:p>
    <w:p w14:paraId="52177F90" w14:textId="31C7F325" w:rsidR="00AE008C" w:rsidRDefault="00AE008C" w:rsidP="004415A3">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Resolution 20-18 Support</w:t>
      </w:r>
    </w:p>
    <w:p w14:paraId="3B2346AD" w14:textId="33FA0628" w:rsidR="00AE008C" w:rsidRPr="003C24E0" w:rsidRDefault="00AE008C" w:rsidP="004415A3">
      <w:pPr>
        <w:pStyle w:val="ListParagraph"/>
        <w:numPr>
          <w:ilvl w:val="2"/>
          <w:numId w:val="5"/>
        </w:numPr>
        <w:shd w:val="clear" w:color="auto" w:fill="FFFFFF"/>
        <w:rPr>
          <w:rFonts w:ascii="Arial" w:hAnsi="Arial" w:cs="Arial"/>
          <w:color w:val="212121"/>
          <w:sz w:val="20"/>
          <w:szCs w:val="20"/>
        </w:rPr>
      </w:pPr>
      <w:r>
        <w:rPr>
          <w:rFonts w:ascii="Arial" w:hAnsi="Arial" w:cs="Arial"/>
          <w:color w:val="212121"/>
          <w:sz w:val="20"/>
          <w:szCs w:val="20"/>
        </w:rPr>
        <w:t xml:space="preserve">Resolution 21-18 </w:t>
      </w:r>
      <w:r w:rsidR="004415A3">
        <w:rPr>
          <w:rFonts w:ascii="Arial" w:hAnsi="Arial" w:cs="Arial"/>
          <w:color w:val="212121"/>
          <w:sz w:val="20"/>
          <w:szCs w:val="20"/>
        </w:rPr>
        <w:t>Support</w:t>
      </w:r>
    </w:p>
    <w:p w14:paraId="73ED8092" w14:textId="7998A4FA" w:rsidR="001028C5" w:rsidRDefault="001028C5" w:rsidP="004415A3">
      <w:pPr>
        <w:pStyle w:val="ListParagraph"/>
        <w:numPr>
          <w:ilvl w:val="0"/>
          <w:numId w:val="5"/>
        </w:numPr>
        <w:shd w:val="clear" w:color="auto" w:fill="FFFFFF"/>
        <w:rPr>
          <w:rFonts w:ascii="Arial" w:hAnsi="Arial" w:cs="Arial"/>
          <w:color w:val="212121"/>
          <w:sz w:val="20"/>
          <w:szCs w:val="20"/>
        </w:rPr>
      </w:pPr>
      <w:r w:rsidRPr="003A366B">
        <w:rPr>
          <w:rFonts w:ascii="Arial" w:hAnsi="Arial" w:cs="Arial"/>
          <w:color w:val="212121"/>
          <w:sz w:val="20"/>
          <w:szCs w:val="20"/>
        </w:rPr>
        <w:t>Opioid Task Force question to students: whether your instruction / coursework is providing concrete knowledge on control substance prescribing</w:t>
      </w:r>
    </w:p>
    <w:p w14:paraId="6FFDFD02" w14:textId="5DB8BD11" w:rsidR="004415A3" w:rsidRPr="003A366B" w:rsidRDefault="004415A3" w:rsidP="004415A3">
      <w:pPr>
        <w:pStyle w:val="ListParagraph"/>
        <w:numPr>
          <w:ilvl w:val="1"/>
          <w:numId w:val="5"/>
        </w:numPr>
        <w:shd w:val="clear" w:color="auto" w:fill="FFFFFF"/>
        <w:rPr>
          <w:rFonts w:ascii="Arial" w:hAnsi="Arial" w:cs="Arial"/>
          <w:color w:val="212121"/>
          <w:sz w:val="20"/>
          <w:szCs w:val="20"/>
        </w:rPr>
      </w:pPr>
      <w:r>
        <w:rPr>
          <w:rFonts w:ascii="Arial" w:hAnsi="Arial" w:cs="Arial"/>
          <w:color w:val="212121"/>
          <w:sz w:val="20"/>
          <w:szCs w:val="20"/>
        </w:rPr>
        <w:t xml:space="preserve">Was Unable to discuss, but email will be sent out requesting this information from student. </w:t>
      </w:r>
    </w:p>
    <w:p w14:paraId="3A1D2F49" w14:textId="39DC032B" w:rsidR="001028C5" w:rsidRPr="003A366B" w:rsidRDefault="001028C5" w:rsidP="004415A3">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are you learning how to recognize an addict, how to rethink/redo an Rx regiment, what to say to a patient who does not want to change the regiment because his / her pain level is beyond his / her comfort level</w:t>
      </w:r>
    </w:p>
    <w:p w14:paraId="60F4A947" w14:textId="7D7DE7B7" w:rsidR="00F06FDF" w:rsidRPr="003A366B" w:rsidRDefault="00F06FDF" w:rsidP="004415A3">
      <w:pPr>
        <w:pStyle w:val="ListParagraph"/>
        <w:numPr>
          <w:ilvl w:val="0"/>
          <w:numId w:val="5"/>
        </w:numPr>
        <w:shd w:val="clear" w:color="auto" w:fill="FFFFFF"/>
        <w:rPr>
          <w:rFonts w:ascii="Arial" w:hAnsi="Arial" w:cs="Arial"/>
          <w:color w:val="212121"/>
          <w:sz w:val="20"/>
          <w:szCs w:val="20"/>
        </w:rPr>
      </w:pPr>
      <w:r w:rsidRPr="003A366B">
        <w:rPr>
          <w:rFonts w:ascii="Arial" w:hAnsi="Arial" w:cs="Arial"/>
          <w:color w:val="212121"/>
          <w:sz w:val="20"/>
          <w:szCs w:val="20"/>
        </w:rPr>
        <w:t>Delegation for next meeting</w:t>
      </w:r>
      <w:r w:rsidR="00A52CCA" w:rsidRPr="003A366B">
        <w:rPr>
          <w:rFonts w:ascii="Arial" w:hAnsi="Arial" w:cs="Arial"/>
          <w:color w:val="212121"/>
          <w:sz w:val="20"/>
          <w:szCs w:val="20"/>
        </w:rPr>
        <w:t xml:space="preserve"> (10 min)</w:t>
      </w:r>
    </w:p>
    <w:p w14:paraId="014EDAD9" w14:textId="7FF122B2" w:rsidR="00F06FDF" w:rsidRPr="003A366B" w:rsidRDefault="00F06FDF" w:rsidP="004415A3">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Spotlight resolutions / working with other students and student groups</w:t>
      </w:r>
      <w:r w:rsidR="004415A3">
        <w:rPr>
          <w:rFonts w:ascii="Arial" w:hAnsi="Arial" w:cs="Arial"/>
          <w:color w:val="212121"/>
          <w:sz w:val="20"/>
          <w:szCs w:val="20"/>
        </w:rPr>
        <w:t>—Invite all of MSS</w:t>
      </w:r>
    </w:p>
    <w:p w14:paraId="35A3C8B3" w14:textId="7929412A" w:rsidR="00F06FDF" w:rsidRPr="003A366B" w:rsidRDefault="00F06FDF" w:rsidP="004415A3">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Mentorship</w:t>
      </w:r>
      <w:r w:rsidR="004415A3">
        <w:rPr>
          <w:rFonts w:ascii="Arial" w:hAnsi="Arial" w:cs="Arial"/>
          <w:color w:val="212121"/>
          <w:sz w:val="20"/>
          <w:szCs w:val="20"/>
        </w:rPr>
        <w:t>—Alina</w:t>
      </w:r>
    </w:p>
    <w:p w14:paraId="3523ADCC" w14:textId="654F2209" w:rsidR="00F06FDF" w:rsidRPr="003A366B" w:rsidRDefault="00F06FDF" w:rsidP="004415A3">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AMA preparation</w:t>
      </w:r>
      <w:r w:rsidR="004415A3">
        <w:rPr>
          <w:rFonts w:ascii="Arial" w:hAnsi="Arial" w:cs="Arial"/>
          <w:color w:val="212121"/>
          <w:sz w:val="20"/>
          <w:szCs w:val="20"/>
        </w:rPr>
        <w:t>—Cara Plott</w:t>
      </w:r>
    </w:p>
    <w:p w14:paraId="13EC8EF5" w14:textId="4F819545" w:rsidR="00F06FDF" w:rsidRPr="003A366B" w:rsidRDefault="00F06FDF" w:rsidP="004415A3">
      <w:pPr>
        <w:pStyle w:val="ListParagraph"/>
        <w:numPr>
          <w:ilvl w:val="1"/>
          <w:numId w:val="5"/>
        </w:numPr>
        <w:shd w:val="clear" w:color="auto" w:fill="FFFFFF"/>
        <w:rPr>
          <w:rFonts w:ascii="Arial" w:hAnsi="Arial" w:cs="Arial"/>
          <w:color w:val="212121"/>
          <w:sz w:val="20"/>
          <w:szCs w:val="20"/>
        </w:rPr>
      </w:pPr>
      <w:r w:rsidRPr="003A366B">
        <w:rPr>
          <w:rFonts w:ascii="Arial" w:hAnsi="Arial" w:cs="Arial"/>
          <w:color w:val="212121"/>
          <w:sz w:val="20"/>
          <w:szCs w:val="20"/>
        </w:rPr>
        <w:t>Marketing efforts</w:t>
      </w:r>
      <w:r w:rsidR="004415A3">
        <w:rPr>
          <w:rFonts w:ascii="Arial" w:hAnsi="Arial" w:cs="Arial"/>
          <w:color w:val="212121"/>
          <w:sz w:val="20"/>
          <w:szCs w:val="20"/>
        </w:rPr>
        <w:t>--Lucy</w:t>
      </w:r>
    </w:p>
    <w:p w14:paraId="7A706A78" w14:textId="486E302D" w:rsidR="004847D9" w:rsidRPr="003A366B" w:rsidRDefault="00664C20" w:rsidP="004415A3">
      <w:pPr>
        <w:pStyle w:val="ListParagraph"/>
        <w:numPr>
          <w:ilvl w:val="0"/>
          <w:numId w:val="5"/>
        </w:numPr>
        <w:rPr>
          <w:rFonts w:ascii="Arial" w:hAnsi="Arial" w:cs="Arial"/>
          <w:bCs/>
          <w:sz w:val="20"/>
          <w:szCs w:val="20"/>
        </w:rPr>
      </w:pPr>
      <w:r w:rsidRPr="003A366B">
        <w:rPr>
          <w:rFonts w:ascii="Arial" w:hAnsi="Arial" w:cs="Arial"/>
          <w:color w:val="000000"/>
          <w:sz w:val="20"/>
          <w:szCs w:val="20"/>
        </w:rPr>
        <w:t>Next meeting: Tuesday, May 22, 6-8pm</w:t>
      </w:r>
    </w:p>
    <w:p w14:paraId="4B25FEEA" w14:textId="79B34929" w:rsidR="00B87FF6" w:rsidRPr="001028C5" w:rsidRDefault="00BA4910" w:rsidP="004415A3">
      <w:pPr>
        <w:numPr>
          <w:ilvl w:val="0"/>
          <w:numId w:val="5"/>
        </w:numPr>
        <w:spacing w:after="200"/>
        <w:rPr>
          <w:bCs/>
        </w:rPr>
      </w:pPr>
      <w:r w:rsidRPr="003A366B">
        <w:rPr>
          <w:rFonts w:ascii="Arial" w:hAnsi="Arial" w:cs="Arial"/>
          <w:bCs/>
          <w:sz w:val="20"/>
          <w:szCs w:val="20"/>
        </w:rPr>
        <w:t>Adjournment</w:t>
      </w:r>
      <w:r w:rsidR="009F07FD" w:rsidRPr="003A366B">
        <w:rPr>
          <w:rFonts w:ascii="Arial" w:hAnsi="Arial" w:cs="Arial"/>
          <w:bCs/>
          <w:sz w:val="20"/>
          <w:szCs w:val="20"/>
        </w:rPr>
        <w:t xml:space="preserve"> at </w:t>
      </w:r>
      <w:r w:rsidR="00B362DB" w:rsidRPr="003A366B">
        <w:rPr>
          <w:rFonts w:ascii="Arial" w:hAnsi="Arial" w:cs="Arial"/>
          <w:bCs/>
          <w:sz w:val="20"/>
          <w:szCs w:val="20"/>
        </w:rPr>
        <w:softHyphen/>
      </w:r>
      <w:r w:rsidR="00B362DB" w:rsidRPr="003A366B">
        <w:rPr>
          <w:rFonts w:ascii="Arial" w:hAnsi="Arial" w:cs="Arial"/>
          <w:bCs/>
          <w:sz w:val="20"/>
          <w:szCs w:val="20"/>
        </w:rPr>
        <w:softHyphen/>
      </w:r>
      <w:r w:rsidR="00B362DB" w:rsidRPr="003A366B">
        <w:rPr>
          <w:rFonts w:ascii="Arial" w:hAnsi="Arial" w:cs="Arial"/>
          <w:bCs/>
          <w:sz w:val="20"/>
          <w:szCs w:val="20"/>
        </w:rPr>
        <w:softHyphen/>
      </w:r>
      <w:r w:rsidR="00B362DB" w:rsidRPr="003A366B">
        <w:rPr>
          <w:rFonts w:ascii="Arial" w:hAnsi="Arial" w:cs="Arial"/>
          <w:bCs/>
          <w:sz w:val="20"/>
          <w:szCs w:val="20"/>
        </w:rPr>
        <w:softHyphen/>
      </w:r>
      <w:r w:rsidR="004415A3">
        <w:rPr>
          <w:rFonts w:ascii="Arial" w:hAnsi="Arial" w:cs="Arial"/>
          <w:bCs/>
          <w:sz w:val="20"/>
          <w:szCs w:val="20"/>
        </w:rPr>
        <w:t>8:05 pm</w:t>
      </w:r>
      <w:r w:rsidR="00B87FF6" w:rsidRPr="001028C5">
        <w:rPr>
          <w:bCs/>
        </w:rPr>
        <w:br w:type="page"/>
      </w:r>
    </w:p>
    <w:p w14:paraId="6C2DA2D7" w14:textId="77777777" w:rsidR="00921399" w:rsidRDefault="00921399" w:rsidP="00921399">
      <w:pPr>
        <w:rPr>
          <w:rFonts w:ascii="Arial" w:hAnsi="Arial" w:cs="Arial"/>
          <w:color w:val="000000"/>
          <w:sz w:val="22"/>
          <w:szCs w:val="22"/>
          <w:u w:val="single"/>
        </w:rPr>
      </w:pPr>
      <w:r>
        <w:rPr>
          <w:rFonts w:ascii="Arial" w:hAnsi="Arial" w:cs="Arial"/>
          <w:color w:val="000000"/>
          <w:sz w:val="22"/>
          <w:szCs w:val="22"/>
          <w:u w:val="single"/>
        </w:rPr>
        <w:lastRenderedPageBreak/>
        <w:t>Component Day thoughts:</w:t>
      </w:r>
    </w:p>
    <w:p w14:paraId="2B1CA24C" w14:textId="77777777" w:rsidR="00921399" w:rsidRDefault="00921399" w:rsidP="00921399">
      <w:pPr>
        <w:rPr>
          <w:rFonts w:ascii="Arial" w:hAnsi="Arial" w:cs="Arial"/>
          <w:color w:val="000000"/>
          <w:sz w:val="22"/>
          <w:szCs w:val="22"/>
          <w:u w:val="single"/>
        </w:rPr>
      </w:pPr>
    </w:p>
    <w:p w14:paraId="353B3E60" w14:textId="2DCCF696" w:rsidR="00921399" w:rsidRPr="00921399" w:rsidRDefault="00921399" w:rsidP="00921399">
      <w:r w:rsidRPr="00921399">
        <w:rPr>
          <w:rFonts w:ascii="Arial" w:hAnsi="Arial" w:cs="Arial"/>
          <w:color w:val="000000"/>
          <w:sz w:val="22"/>
          <w:szCs w:val="22"/>
          <w:u w:val="single"/>
        </w:rPr>
        <w:t>Take-aways, insights, and lessons learned</w:t>
      </w:r>
      <w:r w:rsidRPr="00921399">
        <w:rPr>
          <w:rFonts w:ascii="Arial" w:hAnsi="Arial" w:cs="Arial"/>
          <w:color w:val="000000"/>
          <w:sz w:val="22"/>
          <w:szCs w:val="22"/>
        </w:rPr>
        <w:t>:</w:t>
      </w:r>
    </w:p>
    <w:p w14:paraId="3CD4C869" w14:textId="77777777" w:rsidR="00921399" w:rsidRPr="00921399" w:rsidRDefault="00921399" w:rsidP="00921399">
      <w:pPr>
        <w:numPr>
          <w:ilvl w:val="0"/>
          <w:numId w:val="9"/>
        </w:numPr>
        <w:textAlignment w:val="baseline"/>
        <w:rPr>
          <w:rFonts w:ascii="Arial" w:hAnsi="Arial" w:cs="Arial"/>
          <w:color w:val="000000"/>
          <w:sz w:val="22"/>
          <w:szCs w:val="22"/>
        </w:rPr>
      </w:pPr>
      <w:r w:rsidRPr="00921399">
        <w:rPr>
          <w:rFonts w:ascii="Arial" w:hAnsi="Arial" w:cs="Arial"/>
          <w:color w:val="000000"/>
          <w:sz w:val="22"/>
          <w:szCs w:val="22"/>
        </w:rPr>
        <w:t>Effective ways to influence policy: building good relationships w/ lawmakers; provide narratives in addition to data and make it memorable; call lawmakers and ask them to call you back</w:t>
      </w:r>
    </w:p>
    <w:p w14:paraId="4A192E53" w14:textId="77777777" w:rsidR="00921399" w:rsidRPr="00921399" w:rsidRDefault="00921399" w:rsidP="00921399">
      <w:pPr>
        <w:numPr>
          <w:ilvl w:val="0"/>
          <w:numId w:val="9"/>
        </w:numPr>
        <w:textAlignment w:val="baseline"/>
        <w:rPr>
          <w:rFonts w:ascii="Arial" w:hAnsi="Arial" w:cs="Arial"/>
          <w:color w:val="000000"/>
          <w:sz w:val="22"/>
          <w:szCs w:val="22"/>
        </w:rPr>
      </w:pPr>
      <w:r w:rsidRPr="00921399">
        <w:rPr>
          <w:rFonts w:ascii="Arial" w:hAnsi="Arial" w:cs="Arial"/>
          <w:color w:val="000000"/>
          <w:sz w:val="22"/>
          <w:szCs w:val="22"/>
        </w:rPr>
        <w:t>The legislative process often moves very slowly, however it can also move very quickly when someone in power wants a bill to get through (aka Zirkin, comprehensive crime bill)</w:t>
      </w:r>
    </w:p>
    <w:p w14:paraId="4312F93F" w14:textId="77777777" w:rsidR="00921399" w:rsidRPr="00921399" w:rsidRDefault="00921399" w:rsidP="00921399"/>
    <w:p w14:paraId="49F0D096" w14:textId="77777777" w:rsidR="00921399" w:rsidRPr="00921399" w:rsidRDefault="00921399" w:rsidP="00921399">
      <w:r w:rsidRPr="00921399">
        <w:rPr>
          <w:rFonts w:ascii="Arial" w:hAnsi="Arial" w:cs="Arial"/>
          <w:color w:val="000000"/>
          <w:sz w:val="22"/>
          <w:szCs w:val="22"/>
          <w:u w:val="single"/>
        </w:rPr>
        <w:t>What went well about the visit</w:t>
      </w:r>
      <w:r w:rsidRPr="00921399">
        <w:rPr>
          <w:rFonts w:ascii="Arial" w:hAnsi="Arial" w:cs="Arial"/>
          <w:color w:val="000000"/>
          <w:sz w:val="22"/>
          <w:szCs w:val="22"/>
        </w:rPr>
        <w:t>:</w:t>
      </w:r>
    </w:p>
    <w:p w14:paraId="367ED725" w14:textId="77777777" w:rsidR="00921399" w:rsidRPr="00921399" w:rsidRDefault="00921399" w:rsidP="00921399">
      <w:pPr>
        <w:numPr>
          <w:ilvl w:val="0"/>
          <w:numId w:val="10"/>
        </w:numPr>
        <w:textAlignment w:val="baseline"/>
        <w:rPr>
          <w:rFonts w:ascii="Arial" w:hAnsi="Arial" w:cs="Arial"/>
          <w:color w:val="000000"/>
          <w:sz w:val="22"/>
          <w:szCs w:val="22"/>
        </w:rPr>
      </w:pPr>
      <w:r w:rsidRPr="00921399">
        <w:rPr>
          <w:rFonts w:ascii="Arial" w:hAnsi="Arial" w:cs="Arial"/>
          <w:color w:val="000000"/>
          <w:sz w:val="22"/>
          <w:szCs w:val="22"/>
        </w:rPr>
        <w:t>Strong preparation - all bills had assigned teams that read the bills and prepared arguments; point people assigned for each bill and meeting</w:t>
      </w:r>
    </w:p>
    <w:p w14:paraId="3B107950" w14:textId="77777777" w:rsidR="00921399" w:rsidRPr="00921399" w:rsidRDefault="00921399" w:rsidP="00921399">
      <w:pPr>
        <w:numPr>
          <w:ilvl w:val="0"/>
          <w:numId w:val="10"/>
        </w:numPr>
        <w:textAlignment w:val="baseline"/>
        <w:rPr>
          <w:rFonts w:ascii="Arial" w:hAnsi="Arial" w:cs="Arial"/>
          <w:color w:val="000000"/>
          <w:sz w:val="22"/>
          <w:szCs w:val="22"/>
        </w:rPr>
      </w:pPr>
      <w:r w:rsidRPr="00921399">
        <w:rPr>
          <w:rFonts w:ascii="Arial" w:hAnsi="Arial" w:cs="Arial"/>
          <w:color w:val="000000"/>
          <w:sz w:val="22"/>
          <w:szCs w:val="22"/>
        </w:rPr>
        <w:t>Met with legislators with diverse perspectives that stimulated authentic discussion</w:t>
      </w:r>
    </w:p>
    <w:p w14:paraId="020AC7DC" w14:textId="77777777" w:rsidR="00921399" w:rsidRPr="00921399" w:rsidRDefault="00921399" w:rsidP="00921399">
      <w:pPr>
        <w:numPr>
          <w:ilvl w:val="0"/>
          <w:numId w:val="10"/>
        </w:numPr>
        <w:textAlignment w:val="baseline"/>
        <w:rPr>
          <w:rFonts w:ascii="Arial" w:hAnsi="Arial" w:cs="Arial"/>
          <w:color w:val="000000"/>
          <w:sz w:val="22"/>
          <w:szCs w:val="22"/>
        </w:rPr>
      </w:pPr>
      <w:r w:rsidRPr="00921399">
        <w:rPr>
          <w:rFonts w:ascii="Arial" w:hAnsi="Arial" w:cs="Arial"/>
          <w:color w:val="000000"/>
          <w:sz w:val="22"/>
          <w:szCs w:val="22"/>
        </w:rPr>
        <w:t>Met with legislator who are physicians, so their perspectives and advice for us were particularly valuable</w:t>
      </w:r>
    </w:p>
    <w:p w14:paraId="72A1F592" w14:textId="77777777" w:rsidR="00921399" w:rsidRPr="00921399" w:rsidRDefault="00921399" w:rsidP="00921399">
      <w:pPr>
        <w:numPr>
          <w:ilvl w:val="0"/>
          <w:numId w:val="10"/>
        </w:numPr>
        <w:textAlignment w:val="baseline"/>
        <w:rPr>
          <w:rFonts w:ascii="Arial" w:hAnsi="Arial" w:cs="Arial"/>
          <w:color w:val="000000"/>
          <w:sz w:val="22"/>
          <w:szCs w:val="22"/>
        </w:rPr>
      </w:pPr>
      <w:r w:rsidRPr="00921399">
        <w:rPr>
          <w:rFonts w:ascii="Arial" w:hAnsi="Arial" w:cs="Arial"/>
          <w:color w:val="000000"/>
          <w:sz w:val="22"/>
          <w:szCs w:val="22"/>
        </w:rPr>
        <w:t>Meetings with Del. Lam, Del. Hill and Del. Morhaim were of a good length, I felt that we had time to present our points and discuss our concerns</w:t>
      </w:r>
    </w:p>
    <w:p w14:paraId="4A56DA27" w14:textId="77777777" w:rsidR="00921399" w:rsidRPr="00921399" w:rsidRDefault="00921399" w:rsidP="00921399">
      <w:pPr>
        <w:numPr>
          <w:ilvl w:val="0"/>
          <w:numId w:val="10"/>
        </w:numPr>
        <w:textAlignment w:val="baseline"/>
        <w:rPr>
          <w:rFonts w:ascii="Arial" w:hAnsi="Arial" w:cs="Arial"/>
          <w:color w:val="000000"/>
          <w:sz w:val="22"/>
          <w:szCs w:val="22"/>
        </w:rPr>
      </w:pPr>
      <w:r w:rsidRPr="00921399">
        <w:rPr>
          <w:rFonts w:ascii="Arial" w:hAnsi="Arial" w:cs="Arial"/>
          <w:color w:val="000000"/>
          <w:sz w:val="22"/>
          <w:szCs w:val="22"/>
        </w:rPr>
        <w:t>Strong attendance from both Hopkins and UMD</w:t>
      </w:r>
    </w:p>
    <w:p w14:paraId="00FBDB2B" w14:textId="77777777" w:rsidR="00921399" w:rsidRPr="00921399" w:rsidRDefault="00921399" w:rsidP="00921399"/>
    <w:p w14:paraId="5913C1A8" w14:textId="77777777" w:rsidR="00921399" w:rsidRPr="00921399" w:rsidRDefault="00921399" w:rsidP="00921399">
      <w:r w:rsidRPr="00921399">
        <w:rPr>
          <w:rFonts w:ascii="Arial" w:hAnsi="Arial" w:cs="Arial"/>
          <w:color w:val="000000"/>
          <w:sz w:val="22"/>
          <w:szCs w:val="22"/>
          <w:u w:val="single"/>
        </w:rPr>
        <w:t>What could we improve about the visit</w:t>
      </w:r>
      <w:r w:rsidRPr="00921399">
        <w:rPr>
          <w:rFonts w:ascii="Arial" w:hAnsi="Arial" w:cs="Arial"/>
          <w:color w:val="000000"/>
          <w:sz w:val="22"/>
          <w:szCs w:val="22"/>
        </w:rPr>
        <w:t>:</w:t>
      </w:r>
    </w:p>
    <w:p w14:paraId="65F93D58"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 xml:space="preserve">Visit earlier next year (e.g., February) </w:t>
      </w:r>
    </w:p>
    <w:p w14:paraId="25B3532E" w14:textId="77777777" w:rsidR="00921399" w:rsidRPr="00921399" w:rsidRDefault="00921399" w:rsidP="00921399">
      <w:pPr>
        <w:numPr>
          <w:ilvl w:val="1"/>
          <w:numId w:val="11"/>
        </w:numPr>
        <w:textAlignment w:val="baseline"/>
        <w:rPr>
          <w:rFonts w:ascii="Arial" w:hAnsi="Arial" w:cs="Arial"/>
          <w:color w:val="000000"/>
          <w:sz w:val="22"/>
          <w:szCs w:val="22"/>
        </w:rPr>
      </w:pPr>
      <w:r w:rsidRPr="00921399">
        <w:rPr>
          <w:rFonts w:ascii="Arial" w:hAnsi="Arial" w:cs="Arial"/>
          <w:color w:val="000000"/>
          <w:sz w:val="22"/>
          <w:szCs w:val="22"/>
        </w:rPr>
        <w:t xml:space="preserve">Not sure if this is possible but could also potentially try to do one meeting earlier in the session and one in the latter? (could be with different legislators) </w:t>
      </w:r>
    </w:p>
    <w:p w14:paraId="6B8AC900"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Propose and state agenda of meeting at the beginning (perhaps Yelena, Gene, or Dr. Pushkin can do this) so that all people in room are aware of the purpose of the meeting and how it will be structured. Ask legislator “Is it ok to discuss x, y, and z during this meeting”</w:t>
      </w:r>
    </w:p>
    <w:p w14:paraId="464DF52B"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 xml:space="preserve">Relationships before the session and also collaborating with physicians to go visit multiple times → get component day schedule by </w:t>
      </w:r>
      <w:proofErr w:type="spellStart"/>
      <w:r w:rsidRPr="00921399">
        <w:rPr>
          <w:rFonts w:ascii="Arial" w:hAnsi="Arial" w:cs="Arial"/>
          <w:color w:val="000000"/>
          <w:sz w:val="22"/>
          <w:szCs w:val="22"/>
        </w:rPr>
        <w:t>mid December</w:t>
      </w:r>
      <w:proofErr w:type="spellEnd"/>
    </w:p>
    <w:p w14:paraId="37C34950"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Have a brief prep session before the event for point people to explain the bills and stances to the rest of the team so we all have a good grasp of what we are advocating for (or just distribute issue summaries electronically before event)</w:t>
      </w:r>
    </w:p>
    <w:p w14:paraId="59E061F8"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Involve more of our classmates in the legislative process - such as sending out updates about relevant bills, advertising committee meeting times and how to access the videos online etc.</w:t>
      </w:r>
    </w:p>
    <w:p w14:paraId="101B541E"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Come up with legislative priorities earlier in the session. Neha came up with an idea of assigning a particular bill to each student--we can do this way earlier and even post our priorities on our website / social media.</w:t>
      </w:r>
    </w:p>
    <w:p w14:paraId="0376C165"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More communication with MedChi leaders (Gene, Dr. Pushkin, Pam) about our legislative priorities earlier in the process. For example, it was a little sad that we had to take an issue that we cared about off of the sheet that we prepared for legislators extremely last minute.</w:t>
      </w:r>
    </w:p>
    <w:p w14:paraId="7DE5DF88"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 xml:space="preserve">Visit more legislators that we have elected. We can get this information from students EARLY! </w:t>
      </w:r>
    </w:p>
    <w:p w14:paraId="76BD6C2C"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 xml:space="preserve">It would also be helpful to have a conversation with people who are very experienced early in the session about legislators to watch. Obviously, Yelena is one of these people, and maybe we could invite someone like Gene to a general body meeting to have this discussion. </w:t>
      </w:r>
    </w:p>
    <w:p w14:paraId="5BEBD948"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Have a meeting where we talk about the legislative process with all members. Component day should be focused on learning things and getting experiences that we find out online. We can learn how a bill becomes law without a delegate spending a chunk of a meeting explaining it.</w:t>
      </w:r>
    </w:p>
    <w:p w14:paraId="01FB7E65"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I have a feeling that we made things difficult for Yelena this year. What can we do to make this process easier? By when should we have a list of legislators / bills?</w:t>
      </w:r>
    </w:p>
    <w:p w14:paraId="282C9700"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 xml:space="preserve">If we get lots of students interested, can we meet with multiple legislators at a time? Maximize productivity! </w:t>
      </w:r>
    </w:p>
    <w:p w14:paraId="51A99838"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Divide and conquer if we get a lot of people to talk with everyone on the committee</w:t>
      </w:r>
    </w:p>
    <w:p w14:paraId="7241762E" w14:textId="77777777" w:rsidR="00921399" w:rsidRPr="00921399" w:rsidRDefault="00921399" w:rsidP="00921399">
      <w:pPr>
        <w:numPr>
          <w:ilvl w:val="0"/>
          <w:numId w:val="11"/>
        </w:numPr>
        <w:textAlignment w:val="baseline"/>
        <w:rPr>
          <w:rFonts w:ascii="Arial" w:hAnsi="Arial" w:cs="Arial"/>
          <w:color w:val="000000"/>
          <w:sz w:val="22"/>
          <w:szCs w:val="22"/>
        </w:rPr>
      </w:pPr>
      <w:r w:rsidRPr="00921399">
        <w:rPr>
          <w:rFonts w:ascii="Arial" w:hAnsi="Arial" w:cs="Arial"/>
          <w:color w:val="000000"/>
          <w:sz w:val="22"/>
          <w:szCs w:val="22"/>
        </w:rPr>
        <w:t>Prep meeting night before also has a “What to Expect” - make sure people are paired with people from the appropriate district</w:t>
      </w:r>
    </w:p>
    <w:p w14:paraId="545FBABF" w14:textId="77777777" w:rsidR="00921399" w:rsidRPr="00921399" w:rsidRDefault="00921399" w:rsidP="00921399">
      <w:pPr>
        <w:numPr>
          <w:ilvl w:val="1"/>
          <w:numId w:val="11"/>
        </w:numPr>
        <w:textAlignment w:val="baseline"/>
        <w:rPr>
          <w:rFonts w:ascii="Arial" w:hAnsi="Arial" w:cs="Arial"/>
          <w:color w:val="000000"/>
          <w:sz w:val="22"/>
          <w:szCs w:val="22"/>
        </w:rPr>
      </w:pPr>
      <w:r w:rsidRPr="00921399">
        <w:rPr>
          <w:rFonts w:ascii="Arial" w:hAnsi="Arial" w:cs="Arial"/>
          <w:color w:val="000000"/>
          <w:sz w:val="22"/>
          <w:szCs w:val="22"/>
        </w:rPr>
        <w:t>Can get more Maryland residents and UHSUHS</w:t>
      </w:r>
    </w:p>
    <w:p w14:paraId="27C02A9E" w14:textId="77777777" w:rsidR="008011A6" w:rsidRPr="00376AF9" w:rsidRDefault="008011A6" w:rsidP="00B87FF6">
      <w:pPr>
        <w:spacing w:line="480" w:lineRule="auto"/>
      </w:pPr>
    </w:p>
    <w:sectPr w:rsidR="008011A6" w:rsidRPr="00376AF9" w:rsidSect="0047563B">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637A5" w14:textId="77777777" w:rsidR="008A3228" w:rsidRDefault="008A3228" w:rsidP="000515A5">
      <w:r>
        <w:separator/>
      </w:r>
    </w:p>
  </w:endnote>
  <w:endnote w:type="continuationSeparator" w:id="0">
    <w:p w14:paraId="22390941" w14:textId="77777777" w:rsidR="008A3228" w:rsidRDefault="008A3228" w:rsidP="00051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B2E8B7" w14:textId="77777777" w:rsidR="008A3228" w:rsidRDefault="008A3228" w:rsidP="000515A5">
      <w:r>
        <w:separator/>
      </w:r>
    </w:p>
  </w:footnote>
  <w:footnote w:type="continuationSeparator" w:id="0">
    <w:p w14:paraId="443AD8D5" w14:textId="77777777" w:rsidR="008A3228" w:rsidRDefault="008A3228" w:rsidP="00051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69D61" w14:textId="77777777" w:rsidR="000515A5" w:rsidRDefault="000515A5" w:rsidP="000515A5">
    <w:pPr>
      <w:pStyle w:val="Header"/>
    </w:pP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3DE3"/>
    <w:multiLevelType w:val="hybridMultilevel"/>
    <w:tmpl w:val="E76E25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9B0658"/>
    <w:multiLevelType w:val="multilevel"/>
    <w:tmpl w:val="1A881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AA4AD5"/>
    <w:multiLevelType w:val="hybridMultilevel"/>
    <w:tmpl w:val="36F82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262F29"/>
    <w:multiLevelType w:val="hybridMultilevel"/>
    <w:tmpl w:val="09D8E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5F2123"/>
    <w:multiLevelType w:val="hybridMultilevel"/>
    <w:tmpl w:val="D3561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8719D5"/>
    <w:multiLevelType w:val="multilevel"/>
    <w:tmpl w:val="8556B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943B58"/>
    <w:multiLevelType w:val="hybridMultilevel"/>
    <w:tmpl w:val="28300BAE"/>
    <w:lvl w:ilvl="0" w:tplc="2CD098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A1F060F"/>
    <w:multiLevelType w:val="multilevel"/>
    <w:tmpl w:val="2648FA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92431E"/>
    <w:multiLevelType w:val="hybridMultilevel"/>
    <w:tmpl w:val="ECECA8EC"/>
    <w:lvl w:ilvl="0" w:tplc="0409000F">
      <w:start w:val="1"/>
      <w:numFmt w:val="decimal"/>
      <w:lvlText w:val="%1."/>
      <w:lvlJc w:val="left"/>
      <w:pPr>
        <w:ind w:left="1080" w:hanging="360"/>
      </w:pPr>
    </w:lvl>
    <w:lvl w:ilvl="1" w:tplc="F236C920">
      <w:start w:val="1"/>
      <w:numFmt w:val="lowerLetter"/>
      <w:lvlText w:val="%2."/>
      <w:lvlJc w:val="left"/>
      <w:pPr>
        <w:ind w:left="1800" w:hanging="360"/>
      </w:pPr>
      <w:rPr>
        <w:rFonts w:ascii="Times New Roman" w:eastAsia="Times New Roman" w:hAnsi="Times New Roman" w:cs="Times New Roman"/>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1924517"/>
    <w:multiLevelType w:val="multilevel"/>
    <w:tmpl w:val="ABDC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232864"/>
    <w:multiLevelType w:val="multilevel"/>
    <w:tmpl w:val="96245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0"/>
  </w:num>
  <w:num w:numId="4">
    <w:abstractNumId w:val="2"/>
  </w:num>
  <w:num w:numId="5">
    <w:abstractNumId w:val="3"/>
  </w:num>
  <w:num w:numId="6">
    <w:abstractNumId w:val="4"/>
  </w:num>
  <w:num w:numId="7">
    <w:abstractNumId w:val="10"/>
  </w:num>
  <w:num w:numId="8">
    <w:abstractNumId w:val="7"/>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910"/>
    <w:rsid w:val="000142D4"/>
    <w:rsid w:val="000151B0"/>
    <w:rsid w:val="000315E8"/>
    <w:rsid w:val="000515A5"/>
    <w:rsid w:val="000A3CED"/>
    <w:rsid w:val="001028C5"/>
    <w:rsid w:val="00163654"/>
    <w:rsid w:val="00181C10"/>
    <w:rsid w:val="001C590F"/>
    <w:rsid w:val="00220F86"/>
    <w:rsid w:val="002260AD"/>
    <w:rsid w:val="002764C7"/>
    <w:rsid w:val="00310809"/>
    <w:rsid w:val="00333FF1"/>
    <w:rsid w:val="00351575"/>
    <w:rsid w:val="00376AF9"/>
    <w:rsid w:val="0039452A"/>
    <w:rsid w:val="003A366B"/>
    <w:rsid w:val="003B3E75"/>
    <w:rsid w:val="003C24E0"/>
    <w:rsid w:val="003D0FD8"/>
    <w:rsid w:val="00405840"/>
    <w:rsid w:val="00410DF3"/>
    <w:rsid w:val="004122CD"/>
    <w:rsid w:val="0043716E"/>
    <w:rsid w:val="004415A3"/>
    <w:rsid w:val="00483EDC"/>
    <w:rsid w:val="004847D9"/>
    <w:rsid w:val="0053332E"/>
    <w:rsid w:val="005A160A"/>
    <w:rsid w:val="005A27E5"/>
    <w:rsid w:val="005F625F"/>
    <w:rsid w:val="005F675F"/>
    <w:rsid w:val="00655D90"/>
    <w:rsid w:val="00664C20"/>
    <w:rsid w:val="006B03B6"/>
    <w:rsid w:val="006C1702"/>
    <w:rsid w:val="006E1AB8"/>
    <w:rsid w:val="0073219B"/>
    <w:rsid w:val="008011A6"/>
    <w:rsid w:val="0087254D"/>
    <w:rsid w:val="008801C1"/>
    <w:rsid w:val="008A3228"/>
    <w:rsid w:val="00903FFB"/>
    <w:rsid w:val="00921399"/>
    <w:rsid w:val="00923D98"/>
    <w:rsid w:val="00924F86"/>
    <w:rsid w:val="00945E0C"/>
    <w:rsid w:val="009C09DE"/>
    <w:rsid w:val="009F07FD"/>
    <w:rsid w:val="00A44931"/>
    <w:rsid w:val="00A52CCA"/>
    <w:rsid w:val="00AC1C12"/>
    <w:rsid w:val="00AE008C"/>
    <w:rsid w:val="00AF12A8"/>
    <w:rsid w:val="00B07242"/>
    <w:rsid w:val="00B118B7"/>
    <w:rsid w:val="00B16A0E"/>
    <w:rsid w:val="00B32F1C"/>
    <w:rsid w:val="00B362DB"/>
    <w:rsid w:val="00B87FF6"/>
    <w:rsid w:val="00BA3712"/>
    <w:rsid w:val="00BA4307"/>
    <w:rsid w:val="00BA4910"/>
    <w:rsid w:val="00BD634A"/>
    <w:rsid w:val="00C438DD"/>
    <w:rsid w:val="00C67D9F"/>
    <w:rsid w:val="00CD6969"/>
    <w:rsid w:val="00CF47E9"/>
    <w:rsid w:val="00D93A3A"/>
    <w:rsid w:val="00DA0D06"/>
    <w:rsid w:val="00DA5F8F"/>
    <w:rsid w:val="00E1782E"/>
    <w:rsid w:val="00E91CD9"/>
    <w:rsid w:val="00EB1704"/>
    <w:rsid w:val="00EE53DC"/>
    <w:rsid w:val="00F0535E"/>
    <w:rsid w:val="00F06FDF"/>
    <w:rsid w:val="00F11B49"/>
    <w:rsid w:val="00F40817"/>
    <w:rsid w:val="00F51CE8"/>
    <w:rsid w:val="00F919EA"/>
    <w:rsid w:val="00FD5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4D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0"/>
    <w:pPr>
      <w:ind w:left="720"/>
      <w:contextualSpacing/>
    </w:pPr>
  </w:style>
  <w:style w:type="paragraph" w:styleId="Header">
    <w:name w:val="header"/>
    <w:basedOn w:val="Normal"/>
    <w:link w:val="HeaderChar"/>
    <w:uiPriority w:val="99"/>
    <w:unhideWhenUsed/>
    <w:rsid w:val="000515A5"/>
    <w:pPr>
      <w:tabs>
        <w:tab w:val="center" w:pos="4680"/>
        <w:tab w:val="right" w:pos="9360"/>
      </w:tabs>
    </w:pPr>
  </w:style>
  <w:style w:type="character" w:customStyle="1" w:styleId="HeaderChar">
    <w:name w:val="Header Char"/>
    <w:basedOn w:val="DefaultParagraphFont"/>
    <w:link w:val="Header"/>
    <w:uiPriority w:val="99"/>
    <w:rsid w:val="00051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5A5"/>
    <w:pPr>
      <w:tabs>
        <w:tab w:val="center" w:pos="4680"/>
        <w:tab w:val="right" w:pos="9360"/>
      </w:tabs>
    </w:pPr>
  </w:style>
  <w:style w:type="character" w:customStyle="1" w:styleId="FooterChar">
    <w:name w:val="Footer Char"/>
    <w:basedOn w:val="DefaultParagraphFont"/>
    <w:link w:val="Footer"/>
    <w:uiPriority w:val="99"/>
    <w:rsid w:val="0005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5A5"/>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eastAsia="Times New Roman" w:hAnsi="Tahoma" w:cs="Tahoma"/>
      <w:sz w:val="16"/>
      <w:szCs w:val="16"/>
    </w:rPr>
  </w:style>
  <w:style w:type="character" w:styleId="Hyperlink">
    <w:name w:val="Hyperlink"/>
    <w:basedOn w:val="DefaultParagraphFont"/>
    <w:uiPriority w:val="99"/>
    <w:unhideWhenUsed/>
    <w:rsid w:val="002260AD"/>
    <w:rPr>
      <w:color w:val="0000FF" w:themeColor="hyperlink"/>
      <w:u w:val="single"/>
    </w:rPr>
  </w:style>
  <w:style w:type="table" w:styleId="TableGrid">
    <w:name w:val="Table Grid"/>
    <w:basedOn w:val="TableNormal"/>
    <w:uiPriority w:val="59"/>
    <w:rsid w:val="0048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47E9"/>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491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4910"/>
    <w:pPr>
      <w:ind w:left="720"/>
      <w:contextualSpacing/>
    </w:pPr>
  </w:style>
  <w:style w:type="paragraph" w:styleId="Header">
    <w:name w:val="header"/>
    <w:basedOn w:val="Normal"/>
    <w:link w:val="HeaderChar"/>
    <w:uiPriority w:val="99"/>
    <w:unhideWhenUsed/>
    <w:rsid w:val="000515A5"/>
    <w:pPr>
      <w:tabs>
        <w:tab w:val="center" w:pos="4680"/>
        <w:tab w:val="right" w:pos="9360"/>
      </w:tabs>
    </w:pPr>
  </w:style>
  <w:style w:type="character" w:customStyle="1" w:styleId="HeaderChar">
    <w:name w:val="Header Char"/>
    <w:basedOn w:val="DefaultParagraphFont"/>
    <w:link w:val="Header"/>
    <w:uiPriority w:val="99"/>
    <w:rsid w:val="000515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515A5"/>
    <w:pPr>
      <w:tabs>
        <w:tab w:val="center" w:pos="4680"/>
        <w:tab w:val="right" w:pos="9360"/>
      </w:tabs>
    </w:pPr>
  </w:style>
  <w:style w:type="character" w:customStyle="1" w:styleId="FooterChar">
    <w:name w:val="Footer Char"/>
    <w:basedOn w:val="DefaultParagraphFont"/>
    <w:link w:val="Footer"/>
    <w:uiPriority w:val="99"/>
    <w:rsid w:val="000515A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15A5"/>
    <w:rPr>
      <w:rFonts w:ascii="Tahoma" w:hAnsi="Tahoma" w:cs="Tahoma"/>
      <w:sz w:val="16"/>
      <w:szCs w:val="16"/>
    </w:rPr>
  </w:style>
  <w:style w:type="character" w:customStyle="1" w:styleId="BalloonTextChar">
    <w:name w:val="Balloon Text Char"/>
    <w:basedOn w:val="DefaultParagraphFont"/>
    <w:link w:val="BalloonText"/>
    <w:uiPriority w:val="99"/>
    <w:semiHidden/>
    <w:rsid w:val="000515A5"/>
    <w:rPr>
      <w:rFonts w:ascii="Tahoma" w:eastAsia="Times New Roman" w:hAnsi="Tahoma" w:cs="Tahoma"/>
      <w:sz w:val="16"/>
      <w:szCs w:val="16"/>
    </w:rPr>
  </w:style>
  <w:style w:type="character" w:styleId="Hyperlink">
    <w:name w:val="Hyperlink"/>
    <w:basedOn w:val="DefaultParagraphFont"/>
    <w:uiPriority w:val="99"/>
    <w:unhideWhenUsed/>
    <w:rsid w:val="002260AD"/>
    <w:rPr>
      <w:color w:val="0000FF" w:themeColor="hyperlink"/>
      <w:u w:val="single"/>
    </w:rPr>
  </w:style>
  <w:style w:type="table" w:styleId="TableGrid">
    <w:name w:val="Table Grid"/>
    <w:basedOn w:val="TableNormal"/>
    <w:uiPriority w:val="59"/>
    <w:rsid w:val="00483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F47E9"/>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36441">
      <w:bodyDiv w:val="1"/>
      <w:marLeft w:val="0"/>
      <w:marRight w:val="0"/>
      <w:marTop w:val="0"/>
      <w:marBottom w:val="0"/>
      <w:divBdr>
        <w:top w:val="none" w:sz="0" w:space="0" w:color="auto"/>
        <w:left w:val="none" w:sz="0" w:space="0" w:color="auto"/>
        <w:bottom w:val="none" w:sz="0" w:space="0" w:color="auto"/>
        <w:right w:val="none" w:sz="0" w:space="0" w:color="auto"/>
      </w:divBdr>
    </w:div>
    <w:div w:id="882980823">
      <w:bodyDiv w:val="1"/>
      <w:marLeft w:val="0"/>
      <w:marRight w:val="0"/>
      <w:marTop w:val="0"/>
      <w:marBottom w:val="0"/>
      <w:divBdr>
        <w:top w:val="none" w:sz="0" w:space="0" w:color="auto"/>
        <w:left w:val="none" w:sz="0" w:space="0" w:color="auto"/>
        <w:bottom w:val="none" w:sz="0" w:space="0" w:color="auto"/>
        <w:right w:val="none" w:sz="0" w:space="0" w:color="auto"/>
      </w:divBdr>
    </w:div>
    <w:div w:id="1029987694">
      <w:bodyDiv w:val="1"/>
      <w:marLeft w:val="0"/>
      <w:marRight w:val="0"/>
      <w:marTop w:val="0"/>
      <w:marBottom w:val="0"/>
      <w:divBdr>
        <w:top w:val="none" w:sz="0" w:space="0" w:color="auto"/>
        <w:left w:val="none" w:sz="0" w:space="0" w:color="auto"/>
        <w:bottom w:val="none" w:sz="0" w:space="0" w:color="auto"/>
        <w:right w:val="none" w:sz="0" w:space="0" w:color="auto"/>
      </w:divBdr>
    </w:div>
    <w:div w:id="1221744783">
      <w:bodyDiv w:val="1"/>
      <w:marLeft w:val="0"/>
      <w:marRight w:val="0"/>
      <w:marTop w:val="0"/>
      <w:marBottom w:val="0"/>
      <w:divBdr>
        <w:top w:val="none" w:sz="0" w:space="0" w:color="auto"/>
        <w:left w:val="none" w:sz="0" w:space="0" w:color="auto"/>
        <w:bottom w:val="none" w:sz="0" w:space="0" w:color="auto"/>
        <w:right w:val="none" w:sz="0" w:space="0" w:color="auto"/>
      </w:divBdr>
    </w:div>
    <w:div w:id="1406339529">
      <w:bodyDiv w:val="1"/>
      <w:marLeft w:val="0"/>
      <w:marRight w:val="0"/>
      <w:marTop w:val="0"/>
      <w:marBottom w:val="0"/>
      <w:divBdr>
        <w:top w:val="none" w:sz="0" w:space="0" w:color="auto"/>
        <w:left w:val="none" w:sz="0" w:space="0" w:color="auto"/>
        <w:bottom w:val="none" w:sz="0" w:space="0" w:color="auto"/>
        <w:right w:val="none" w:sz="0" w:space="0" w:color="auto"/>
      </w:divBdr>
      <w:divsChild>
        <w:div w:id="1878272742">
          <w:marLeft w:val="0"/>
          <w:marRight w:val="0"/>
          <w:marTop w:val="0"/>
          <w:marBottom w:val="0"/>
          <w:divBdr>
            <w:top w:val="none" w:sz="0" w:space="0" w:color="auto"/>
            <w:left w:val="none" w:sz="0" w:space="0" w:color="auto"/>
            <w:bottom w:val="none" w:sz="0" w:space="0" w:color="auto"/>
            <w:right w:val="none" w:sz="0" w:space="0" w:color="auto"/>
          </w:divBdr>
        </w:div>
        <w:div w:id="1341280170">
          <w:marLeft w:val="0"/>
          <w:marRight w:val="0"/>
          <w:marTop w:val="0"/>
          <w:marBottom w:val="0"/>
          <w:divBdr>
            <w:top w:val="none" w:sz="0" w:space="0" w:color="auto"/>
            <w:left w:val="none" w:sz="0" w:space="0" w:color="auto"/>
            <w:bottom w:val="none" w:sz="0" w:space="0" w:color="auto"/>
            <w:right w:val="none" w:sz="0" w:space="0" w:color="auto"/>
          </w:divBdr>
        </w:div>
        <w:div w:id="1172142461">
          <w:marLeft w:val="0"/>
          <w:marRight w:val="0"/>
          <w:marTop w:val="0"/>
          <w:marBottom w:val="0"/>
          <w:divBdr>
            <w:top w:val="none" w:sz="0" w:space="0" w:color="auto"/>
            <w:left w:val="none" w:sz="0" w:space="0" w:color="auto"/>
            <w:bottom w:val="none" w:sz="0" w:space="0" w:color="auto"/>
            <w:right w:val="none" w:sz="0" w:space="0" w:color="auto"/>
          </w:divBdr>
        </w:div>
        <w:div w:id="1772506136">
          <w:marLeft w:val="0"/>
          <w:marRight w:val="0"/>
          <w:marTop w:val="0"/>
          <w:marBottom w:val="0"/>
          <w:divBdr>
            <w:top w:val="none" w:sz="0" w:space="0" w:color="auto"/>
            <w:left w:val="none" w:sz="0" w:space="0" w:color="auto"/>
            <w:bottom w:val="none" w:sz="0" w:space="0" w:color="auto"/>
            <w:right w:val="none" w:sz="0" w:space="0" w:color="auto"/>
          </w:divBdr>
        </w:div>
        <w:div w:id="1115294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Yelena Shapiro</dc:creator>
  <cp:lastModifiedBy>Yelena Shapiro</cp:lastModifiedBy>
  <cp:revision>2</cp:revision>
  <cp:lastPrinted>2017-05-15T20:57:00Z</cp:lastPrinted>
  <dcterms:created xsi:type="dcterms:W3CDTF">2018-04-26T14:44:00Z</dcterms:created>
  <dcterms:modified xsi:type="dcterms:W3CDTF">2018-04-26T14:44:00Z</dcterms:modified>
</cp:coreProperties>
</file>